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9987" w14:textId="77777777" w:rsidR="009B6715" w:rsidRDefault="009B6715" w:rsidP="00E935F3">
      <w:pPr>
        <w:rPr>
          <w:lang w:val="it-IT"/>
        </w:rPr>
      </w:pPr>
    </w:p>
    <w:tbl>
      <w:tblPr>
        <w:tblStyle w:val="Grigliatabella"/>
        <w:tblW w:w="9741" w:type="dxa"/>
        <w:tblLook w:val="04A0" w:firstRow="1" w:lastRow="0" w:firstColumn="1" w:lastColumn="0" w:noHBand="0" w:noVBand="1"/>
      </w:tblPr>
      <w:tblGrid>
        <w:gridCol w:w="2467"/>
        <w:gridCol w:w="5389"/>
        <w:gridCol w:w="1885"/>
      </w:tblGrid>
      <w:tr w:rsidR="007E54D3" w:rsidRPr="004A28DE" w14:paraId="6BB81883" w14:textId="77777777" w:rsidTr="009B6715">
        <w:tc>
          <w:tcPr>
            <w:tcW w:w="4511" w:type="dxa"/>
          </w:tcPr>
          <w:p w14:paraId="3A223067" w14:textId="1BB954D2" w:rsidR="007E54D3" w:rsidRPr="004A28DE" w:rsidRDefault="00EC6B9E" w:rsidP="00E935F3">
            <w:pPr>
              <w:rPr>
                <w:b/>
                <w:sz w:val="28"/>
                <w:szCs w:val="28"/>
                <w:lang w:val="it-IT"/>
              </w:rPr>
            </w:pPr>
            <w:r w:rsidRPr="004A28DE">
              <w:rPr>
                <w:b/>
                <w:sz w:val="28"/>
                <w:szCs w:val="28"/>
                <w:lang w:val="it-IT"/>
              </w:rPr>
              <w:t>Azienda</w:t>
            </w:r>
          </w:p>
        </w:tc>
        <w:tc>
          <w:tcPr>
            <w:tcW w:w="1544" w:type="dxa"/>
          </w:tcPr>
          <w:p w14:paraId="4CA7A267" w14:textId="42EF6D65" w:rsidR="007E54D3" w:rsidRPr="004A28DE" w:rsidRDefault="00FB79C0" w:rsidP="00E935F3">
            <w:pPr>
              <w:rPr>
                <w:b/>
                <w:sz w:val="28"/>
                <w:szCs w:val="28"/>
                <w:lang w:val="it-IT"/>
              </w:rPr>
            </w:pPr>
            <w:r w:rsidRPr="004A28DE">
              <w:rPr>
                <w:b/>
                <w:sz w:val="28"/>
                <w:szCs w:val="28"/>
                <w:lang w:val="it-IT"/>
              </w:rPr>
              <w:t xml:space="preserve">Sito Web </w:t>
            </w:r>
          </w:p>
        </w:tc>
        <w:tc>
          <w:tcPr>
            <w:tcW w:w="3686" w:type="dxa"/>
          </w:tcPr>
          <w:p w14:paraId="560E3217" w14:textId="23B5B313" w:rsidR="007E54D3" w:rsidRPr="004A28DE" w:rsidRDefault="004A28DE" w:rsidP="00E935F3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Attività </w:t>
            </w:r>
          </w:p>
        </w:tc>
      </w:tr>
      <w:tr w:rsidR="007E54D3" w:rsidRPr="008C77C9" w14:paraId="68164F96" w14:textId="77777777" w:rsidTr="009B6715">
        <w:tc>
          <w:tcPr>
            <w:tcW w:w="4511" w:type="dxa"/>
          </w:tcPr>
          <w:p w14:paraId="6FD48667" w14:textId="55CA0B01" w:rsidR="00897AEB" w:rsidRPr="00027BC2" w:rsidRDefault="00897AEB" w:rsidP="002C1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SICER S.P.A. - FIORANO MODENESE(MO) -</w:t>
            </w:r>
          </w:p>
          <w:p w14:paraId="1E7C11BA" w14:textId="3ABC9A3D" w:rsidR="007E54D3" w:rsidRPr="00027BC2" w:rsidRDefault="007E54D3" w:rsidP="00897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</w:tcPr>
          <w:p w14:paraId="18C0CEE2" w14:textId="77833529" w:rsidR="007E54D3" w:rsidRPr="00027BC2" w:rsidRDefault="00FB79C0" w:rsidP="008747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https://www.sicer.it/</w:t>
            </w:r>
          </w:p>
        </w:tc>
        <w:tc>
          <w:tcPr>
            <w:tcW w:w="3686" w:type="dxa"/>
          </w:tcPr>
          <w:p w14:paraId="37CD846D" w14:textId="41326766" w:rsidR="007E54D3" w:rsidRPr="00027BC2" w:rsidRDefault="00FB79C0" w:rsidP="008747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Colorificio Ceramico</w:t>
            </w:r>
          </w:p>
        </w:tc>
      </w:tr>
      <w:tr w:rsidR="007E54D3" w:rsidRPr="008C77C9" w14:paraId="51235A1B" w14:textId="77777777" w:rsidTr="009B6715">
        <w:tc>
          <w:tcPr>
            <w:tcW w:w="4511" w:type="dxa"/>
          </w:tcPr>
          <w:p w14:paraId="486A7920" w14:textId="3579864A" w:rsidR="007E54D3" w:rsidRPr="00027BC2" w:rsidRDefault="00897AEB" w:rsidP="00B02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BASF ITALIA S.P.A. – Sasso Marconi</w:t>
            </w:r>
            <w:r w:rsidR="00FB79C0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(Bologna)</w:t>
            </w:r>
          </w:p>
        </w:tc>
        <w:tc>
          <w:tcPr>
            <w:tcW w:w="1544" w:type="dxa"/>
          </w:tcPr>
          <w:p w14:paraId="37B5AC4C" w14:textId="1D287038" w:rsidR="007E54D3" w:rsidRPr="00027BC2" w:rsidRDefault="00FB79C0" w:rsidP="00B020B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https://www.basf.com/it/it</w:t>
            </w:r>
          </w:p>
        </w:tc>
        <w:tc>
          <w:tcPr>
            <w:tcW w:w="3686" w:type="dxa"/>
          </w:tcPr>
          <w:p w14:paraId="4F9FBA1F" w14:textId="02D93E68" w:rsidR="001129D1" w:rsidRPr="00027BC2" w:rsidRDefault="00FB79C0" w:rsidP="00B020B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roduzione di additivi destinati al mondo della plastica</w:t>
            </w:r>
          </w:p>
        </w:tc>
      </w:tr>
      <w:tr w:rsidR="007E54D3" w:rsidRPr="00FD4602" w14:paraId="4246BC7D" w14:textId="77777777" w:rsidTr="009B6715">
        <w:tc>
          <w:tcPr>
            <w:tcW w:w="4511" w:type="dxa"/>
          </w:tcPr>
          <w:p w14:paraId="259537ED" w14:textId="4789F738" w:rsidR="007E54D3" w:rsidRPr="00027BC2" w:rsidRDefault="00897AEB" w:rsidP="00C57E9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CIFO</w:t>
            </w:r>
            <w:r w:rsidR="00FB79C0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– S. Giorgio Di Piano (Bologna)</w:t>
            </w:r>
          </w:p>
        </w:tc>
        <w:tc>
          <w:tcPr>
            <w:tcW w:w="1544" w:type="dxa"/>
          </w:tcPr>
          <w:p w14:paraId="688F466D" w14:textId="337E3FEF" w:rsidR="007E54D3" w:rsidRPr="00027BC2" w:rsidRDefault="00FB79C0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https://www.cifo.it/</w:t>
            </w:r>
          </w:p>
        </w:tc>
        <w:tc>
          <w:tcPr>
            <w:tcW w:w="3686" w:type="dxa"/>
          </w:tcPr>
          <w:p w14:paraId="5B8DC0CD" w14:textId="7F3E149D" w:rsidR="009B6715" w:rsidRPr="00027BC2" w:rsidRDefault="00FB79C0" w:rsidP="009B67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Produzione di </w:t>
            </w: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prodotti per il settore Agricol</w:t>
            </w: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o</w:t>
            </w:r>
          </w:p>
        </w:tc>
      </w:tr>
      <w:tr w:rsidR="007E54D3" w14:paraId="5E689193" w14:textId="77777777" w:rsidTr="009B6715">
        <w:tc>
          <w:tcPr>
            <w:tcW w:w="4511" w:type="dxa"/>
          </w:tcPr>
          <w:p w14:paraId="2EB9D26A" w14:textId="0BC8F2D3" w:rsidR="007E54D3" w:rsidRPr="00027BC2" w:rsidRDefault="00897AEB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CHIESI</w:t>
            </w:r>
            <w:r w:rsidR="00FB79C0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Farmaceutici (Parma)</w:t>
            </w:r>
          </w:p>
        </w:tc>
        <w:tc>
          <w:tcPr>
            <w:tcW w:w="1544" w:type="dxa"/>
          </w:tcPr>
          <w:p w14:paraId="29C9FF88" w14:textId="4258A7C8" w:rsidR="007E54D3" w:rsidRPr="00027BC2" w:rsidRDefault="00FB79C0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https://www.chiesi.com/</w:t>
            </w:r>
          </w:p>
        </w:tc>
        <w:tc>
          <w:tcPr>
            <w:tcW w:w="3686" w:type="dxa"/>
          </w:tcPr>
          <w:p w14:paraId="128299B5" w14:textId="2A9A8FDC" w:rsidR="007E54D3" w:rsidRPr="00027BC2" w:rsidRDefault="00FB79C0" w:rsidP="00483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Settore </w:t>
            </w:r>
            <w:proofErr w:type="spellStart"/>
            <w:r w:rsidRPr="00027BC2">
              <w:rPr>
                <w:rFonts w:ascii="Times New Roman" w:eastAsia="Times New Roman" w:hAnsi="Times New Roman" w:cs="Times New Roman"/>
                <w:sz w:val="24"/>
                <w:szCs w:val="24"/>
              </w:rPr>
              <w:t>Farmaceutico</w:t>
            </w:r>
            <w:proofErr w:type="spellEnd"/>
          </w:p>
        </w:tc>
      </w:tr>
      <w:tr w:rsidR="007E54D3" w14:paraId="0A0E5F7C" w14:textId="77777777" w:rsidTr="009B6715">
        <w:tc>
          <w:tcPr>
            <w:tcW w:w="4511" w:type="dxa"/>
          </w:tcPr>
          <w:p w14:paraId="16F0BC2F" w14:textId="371836A9" w:rsidR="007E54D3" w:rsidRPr="00027BC2" w:rsidRDefault="00897AEB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Sherwin Williams</w:t>
            </w:r>
            <w:r w:rsidR="00FB4D4B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4D4B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Minerbio</w:t>
            </w:r>
            <w:proofErr w:type="spellEnd"/>
            <w:r w:rsidR="00FB4D4B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(Bologna)</w:t>
            </w:r>
          </w:p>
        </w:tc>
        <w:tc>
          <w:tcPr>
            <w:tcW w:w="1544" w:type="dxa"/>
          </w:tcPr>
          <w:p w14:paraId="2C700994" w14:textId="2F7751EA" w:rsidR="007E54D3" w:rsidRPr="00027BC2" w:rsidRDefault="00FB79C0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https://www.sherwin-williams.com/</w:t>
            </w:r>
          </w:p>
        </w:tc>
        <w:tc>
          <w:tcPr>
            <w:tcW w:w="3686" w:type="dxa"/>
          </w:tcPr>
          <w:p w14:paraId="5FF285B7" w14:textId="146CD191" w:rsidR="009B6715" w:rsidRPr="00027BC2" w:rsidRDefault="00FB4D4B" w:rsidP="00897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Vernici</w:t>
            </w:r>
            <w:proofErr w:type="spellEnd"/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Industriali</w:t>
            </w:r>
          </w:p>
        </w:tc>
      </w:tr>
      <w:tr w:rsidR="007E54D3" w:rsidRPr="00EB6E75" w14:paraId="4633705C" w14:textId="77777777" w:rsidTr="009B6715">
        <w:tc>
          <w:tcPr>
            <w:tcW w:w="4511" w:type="dxa"/>
          </w:tcPr>
          <w:p w14:paraId="4E7EB039" w14:textId="01E70C59" w:rsidR="007E54D3" w:rsidRPr="00027BC2" w:rsidRDefault="00897AEB" w:rsidP="0048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UNIGRA’</w:t>
            </w:r>
            <w:r w:rsidR="00FB4D4B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Conselice (Ravenna)</w:t>
            </w:r>
          </w:p>
        </w:tc>
        <w:tc>
          <w:tcPr>
            <w:tcW w:w="1544" w:type="dxa"/>
          </w:tcPr>
          <w:p w14:paraId="1B2F6D9E" w14:textId="28675F78" w:rsidR="007E54D3" w:rsidRPr="00027BC2" w:rsidRDefault="00FB4D4B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https://unigra.it/</w:t>
            </w:r>
          </w:p>
        </w:tc>
        <w:tc>
          <w:tcPr>
            <w:tcW w:w="3686" w:type="dxa"/>
          </w:tcPr>
          <w:p w14:paraId="57EEB39F" w14:textId="3A06945C" w:rsidR="007E54D3" w:rsidRPr="00027BC2" w:rsidRDefault="00FB4D4B" w:rsidP="00483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Prodotti per il settore alimentare</w:t>
            </w:r>
          </w:p>
        </w:tc>
      </w:tr>
      <w:tr w:rsidR="007E54D3" w:rsidRPr="00A80776" w14:paraId="3CFB30A3" w14:textId="77777777" w:rsidTr="009B6715">
        <w:tc>
          <w:tcPr>
            <w:tcW w:w="4511" w:type="dxa"/>
          </w:tcPr>
          <w:p w14:paraId="72185B56" w14:textId="7068585E" w:rsidR="007E54D3" w:rsidRPr="00027BC2" w:rsidRDefault="00897AEB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BIOLCHIM</w:t>
            </w:r>
            <w:r w:rsidR="00FB79C0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Medicina (Bologna)</w:t>
            </w:r>
          </w:p>
        </w:tc>
        <w:tc>
          <w:tcPr>
            <w:tcW w:w="1544" w:type="dxa"/>
          </w:tcPr>
          <w:p w14:paraId="3DD3F033" w14:textId="2019F25C" w:rsidR="007E54D3" w:rsidRPr="00027BC2" w:rsidRDefault="00FB79C0" w:rsidP="0048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</w:rPr>
              <w:t>https://www.biolchim.com/</w:t>
            </w:r>
          </w:p>
        </w:tc>
        <w:tc>
          <w:tcPr>
            <w:tcW w:w="3686" w:type="dxa"/>
          </w:tcPr>
          <w:p w14:paraId="06B2AC7F" w14:textId="246A065A" w:rsidR="007E54D3" w:rsidRPr="00027BC2" w:rsidRDefault="00FB79C0" w:rsidP="00483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Biostimolanti per il settore agricolo</w:t>
            </w:r>
          </w:p>
        </w:tc>
      </w:tr>
      <w:tr w:rsidR="007E54D3" w:rsidRPr="008C77C9" w14:paraId="20C80C4B" w14:textId="77777777" w:rsidTr="009B6715">
        <w:tc>
          <w:tcPr>
            <w:tcW w:w="4511" w:type="dxa"/>
          </w:tcPr>
          <w:p w14:paraId="681E6196" w14:textId="5BD2CBE6" w:rsidR="007E54D3" w:rsidRPr="00027BC2" w:rsidRDefault="00897AEB" w:rsidP="0048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RENNER</w:t>
            </w:r>
            <w:r w:rsidR="00FB4D4B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544" w:type="dxa"/>
          </w:tcPr>
          <w:p w14:paraId="7092B5E5" w14:textId="52C5BD3A" w:rsidR="007E54D3" w:rsidRPr="00027BC2" w:rsidRDefault="00FB4D4B" w:rsidP="0048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</w:rPr>
              <w:t>https://renneritalia.com/</w:t>
            </w:r>
          </w:p>
        </w:tc>
        <w:tc>
          <w:tcPr>
            <w:tcW w:w="3686" w:type="dxa"/>
          </w:tcPr>
          <w:p w14:paraId="3BD94468" w14:textId="7005D0CF" w:rsidR="007E54D3" w:rsidRPr="00027BC2" w:rsidRDefault="00FB4D4B" w:rsidP="00C57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Vernici per Legno</w:t>
            </w:r>
          </w:p>
        </w:tc>
      </w:tr>
      <w:tr w:rsidR="007E54D3" w:rsidRPr="008C77C9" w14:paraId="6D78C85D" w14:textId="77777777" w:rsidTr="009B6715">
        <w:tc>
          <w:tcPr>
            <w:tcW w:w="4511" w:type="dxa"/>
          </w:tcPr>
          <w:p w14:paraId="4A6DE95A" w14:textId="73ABE24C" w:rsidR="007E54D3" w:rsidRPr="00027BC2" w:rsidRDefault="00897AEB" w:rsidP="00C5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Philip Morris</w:t>
            </w:r>
            <w:r w:rsidR="00FB4D4B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Crespellano (BO)</w:t>
            </w:r>
          </w:p>
        </w:tc>
        <w:tc>
          <w:tcPr>
            <w:tcW w:w="1544" w:type="dxa"/>
          </w:tcPr>
          <w:p w14:paraId="759E04E6" w14:textId="64592956" w:rsidR="007E54D3" w:rsidRPr="00027BC2" w:rsidRDefault="00FB4D4B" w:rsidP="0048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</w:rPr>
              <w:t>https://www.pmi.com/markets/italy/it/chi-siamo/manufacturing-technology-bo</w:t>
            </w:r>
          </w:p>
        </w:tc>
        <w:tc>
          <w:tcPr>
            <w:tcW w:w="3686" w:type="dxa"/>
          </w:tcPr>
          <w:p w14:paraId="62AF8159" w14:textId="367E0FBD" w:rsidR="007E54D3" w:rsidRPr="00027BC2" w:rsidRDefault="00FB4D4B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Prodotti per manifattura del tabacco</w:t>
            </w:r>
          </w:p>
        </w:tc>
      </w:tr>
      <w:tr w:rsidR="007E54D3" w:rsidRPr="008C77C9" w14:paraId="5A283D95" w14:textId="77777777" w:rsidTr="009B6715">
        <w:tc>
          <w:tcPr>
            <w:tcW w:w="4511" w:type="dxa"/>
          </w:tcPr>
          <w:p w14:paraId="27055CF0" w14:textId="70088926" w:rsidR="007E54D3" w:rsidRPr="00027BC2" w:rsidRDefault="00897AEB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KERAKOLL</w:t>
            </w:r>
            <w:r w:rsidR="00FB4D4B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Sassuolo (Modena)</w:t>
            </w:r>
          </w:p>
        </w:tc>
        <w:tc>
          <w:tcPr>
            <w:tcW w:w="1544" w:type="dxa"/>
          </w:tcPr>
          <w:p w14:paraId="13CB3862" w14:textId="42E42498" w:rsidR="007E54D3" w:rsidRPr="00027BC2" w:rsidRDefault="00FB4D4B" w:rsidP="0048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</w:rPr>
              <w:t>https://www.kerakoll.com/</w:t>
            </w:r>
          </w:p>
        </w:tc>
        <w:tc>
          <w:tcPr>
            <w:tcW w:w="3686" w:type="dxa"/>
          </w:tcPr>
          <w:p w14:paraId="392A748E" w14:textId="67FCD26D" w:rsidR="007E54D3" w:rsidRPr="00027BC2" w:rsidRDefault="00FB4D4B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Prodotti per l’edilizia</w:t>
            </w:r>
          </w:p>
        </w:tc>
      </w:tr>
      <w:tr w:rsidR="007E54D3" w14:paraId="1E380107" w14:textId="77777777" w:rsidTr="009B6715">
        <w:tc>
          <w:tcPr>
            <w:tcW w:w="4511" w:type="dxa"/>
          </w:tcPr>
          <w:p w14:paraId="2965CB72" w14:textId="7747BFE6" w:rsidR="007E54D3" w:rsidRPr="00027BC2" w:rsidRDefault="00897AEB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SACMI</w:t>
            </w:r>
            <w:r w:rsidR="00FB4D4B" w:rsidRPr="0002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Imola (Bo)</w:t>
            </w:r>
          </w:p>
        </w:tc>
        <w:tc>
          <w:tcPr>
            <w:tcW w:w="1544" w:type="dxa"/>
          </w:tcPr>
          <w:p w14:paraId="413AA88F" w14:textId="001A1578" w:rsidR="007E54D3" w:rsidRPr="00027BC2" w:rsidRDefault="00FB4D4B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https://www.sacmi.it/</w:t>
            </w:r>
          </w:p>
        </w:tc>
        <w:tc>
          <w:tcPr>
            <w:tcW w:w="3686" w:type="dxa"/>
          </w:tcPr>
          <w:p w14:paraId="02614F1E" w14:textId="0F5C299A" w:rsidR="007E54D3" w:rsidRPr="00027BC2" w:rsidRDefault="00027BC2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Macchine per la lavorazione dei materiali</w:t>
            </w:r>
          </w:p>
        </w:tc>
      </w:tr>
      <w:tr w:rsidR="007E54D3" w:rsidRPr="008C77C9" w14:paraId="647D47D0" w14:textId="77777777" w:rsidTr="009B6715">
        <w:tc>
          <w:tcPr>
            <w:tcW w:w="4511" w:type="dxa"/>
          </w:tcPr>
          <w:p w14:paraId="265750B0" w14:textId="2180BAA9" w:rsidR="00CF1986" w:rsidRPr="00027BC2" w:rsidRDefault="00CF1986" w:rsidP="0048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</w:rPr>
              <w:t>INTERTEK</w:t>
            </w:r>
            <w:r w:rsidR="0002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BC2">
              <w:rPr>
                <w:rFonts w:ascii="Times New Roman" w:hAnsi="Times New Roman" w:cs="Times New Roman"/>
                <w:sz w:val="24"/>
                <w:szCs w:val="24"/>
              </w:rPr>
              <w:t xml:space="preserve">Italy </w:t>
            </w:r>
            <w:proofErr w:type="spellStart"/>
            <w:r w:rsidRPr="00027BC2">
              <w:rPr>
                <w:rFonts w:ascii="Times New Roman" w:hAnsi="Times New Roman" w:cs="Times New Roman"/>
                <w:sz w:val="24"/>
                <w:szCs w:val="24"/>
              </w:rPr>
              <w:t>SpA</w:t>
            </w:r>
            <w:proofErr w:type="spellEnd"/>
            <w:r w:rsidRPr="00027BC2">
              <w:rPr>
                <w:rFonts w:ascii="Times New Roman" w:hAnsi="Times New Roman" w:cs="Times New Roman"/>
                <w:sz w:val="24"/>
                <w:szCs w:val="24"/>
              </w:rPr>
              <w:t xml:space="preserve"> – Via </w:t>
            </w:r>
            <w:proofErr w:type="spellStart"/>
            <w:r w:rsidRPr="00027BC2">
              <w:rPr>
                <w:rFonts w:ascii="Times New Roman" w:hAnsi="Times New Roman" w:cs="Times New Roman"/>
                <w:sz w:val="24"/>
                <w:szCs w:val="24"/>
              </w:rPr>
              <w:t>Dell’Arcoveggio</w:t>
            </w:r>
            <w:proofErr w:type="spellEnd"/>
            <w:r w:rsidRPr="00027BC2">
              <w:rPr>
                <w:rFonts w:ascii="Times New Roman" w:hAnsi="Times New Roman" w:cs="Times New Roman"/>
                <w:sz w:val="24"/>
                <w:szCs w:val="24"/>
              </w:rPr>
              <w:t xml:space="preserve"> 49/5, 40129 - Bologna</w:t>
            </w:r>
          </w:p>
        </w:tc>
        <w:tc>
          <w:tcPr>
            <w:tcW w:w="1544" w:type="dxa"/>
          </w:tcPr>
          <w:p w14:paraId="7EBF250F" w14:textId="75580E79" w:rsidR="007E54D3" w:rsidRPr="00027BC2" w:rsidRDefault="00027BC2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https://www.intertek.it/</w:t>
            </w:r>
          </w:p>
        </w:tc>
        <w:tc>
          <w:tcPr>
            <w:tcW w:w="3686" w:type="dxa"/>
          </w:tcPr>
          <w:p w14:paraId="1480A122" w14:textId="03E8A641" w:rsidR="00CF1986" w:rsidRPr="00027BC2" w:rsidRDefault="00027BC2" w:rsidP="0048316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Certificazioni</w:t>
            </w:r>
          </w:p>
        </w:tc>
      </w:tr>
      <w:tr w:rsidR="007E54D3" w:rsidRPr="008C77C9" w14:paraId="33642C71" w14:textId="77777777" w:rsidTr="009B6715">
        <w:tc>
          <w:tcPr>
            <w:tcW w:w="4511" w:type="dxa"/>
          </w:tcPr>
          <w:p w14:paraId="1B3D89E6" w14:textId="660D985E" w:rsidR="007E54D3" w:rsidRPr="00027BC2" w:rsidRDefault="00EB2474" w:rsidP="008B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</w:rPr>
              <w:t>HERA Sasso Marconi</w:t>
            </w:r>
            <w:r w:rsidR="00027BC2" w:rsidRPr="00027BC2">
              <w:rPr>
                <w:rFonts w:ascii="Times New Roman" w:hAnsi="Times New Roman" w:cs="Times New Roman"/>
                <w:sz w:val="24"/>
                <w:szCs w:val="24"/>
              </w:rPr>
              <w:t xml:space="preserve"> (BO)</w:t>
            </w:r>
            <w:r w:rsidRPr="0002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14:paraId="22DFEAA3" w14:textId="14C7DAC3" w:rsidR="007E54D3" w:rsidRPr="00027BC2" w:rsidRDefault="00027BC2" w:rsidP="008B586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https://www.gruppohera.it/gruppo/attivita/ingegneria-laboratori-e-servizi-tecnici/laboratori</w:t>
            </w:r>
          </w:p>
        </w:tc>
        <w:tc>
          <w:tcPr>
            <w:tcW w:w="3686" w:type="dxa"/>
          </w:tcPr>
          <w:p w14:paraId="03393DE5" w14:textId="064CD235" w:rsidR="00EB2474" w:rsidRPr="00027BC2" w:rsidRDefault="00027BC2" w:rsidP="008B586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27B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Analisi ambientali</w:t>
            </w:r>
          </w:p>
        </w:tc>
      </w:tr>
    </w:tbl>
    <w:p w14:paraId="12B63061" w14:textId="77777777" w:rsidR="00D44347" w:rsidRDefault="00D44347" w:rsidP="00E935F3">
      <w:pPr>
        <w:rPr>
          <w:lang w:val="it-IT"/>
        </w:rPr>
      </w:pPr>
    </w:p>
    <w:p w14:paraId="057B8B99" w14:textId="77777777" w:rsidR="00D44347" w:rsidRPr="008C77C9" w:rsidRDefault="00D44347" w:rsidP="00E935F3">
      <w:pPr>
        <w:rPr>
          <w:lang w:val="it-IT"/>
        </w:rPr>
      </w:pPr>
    </w:p>
    <w:sectPr w:rsidR="00D44347" w:rsidRPr="008C7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61A6"/>
    <w:multiLevelType w:val="hybridMultilevel"/>
    <w:tmpl w:val="89981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7881"/>
    <w:multiLevelType w:val="hybridMultilevel"/>
    <w:tmpl w:val="89981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3501"/>
    <w:multiLevelType w:val="hybridMultilevel"/>
    <w:tmpl w:val="89981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C1899"/>
    <w:multiLevelType w:val="hybridMultilevel"/>
    <w:tmpl w:val="89981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028AC"/>
    <w:multiLevelType w:val="hybridMultilevel"/>
    <w:tmpl w:val="89981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A39FF"/>
    <w:multiLevelType w:val="hybridMultilevel"/>
    <w:tmpl w:val="89981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229B"/>
    <w:multiLevelType w:val="hybridMultilevel"/>
    <w:tmpl w:val="89981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C3081"/>
    <w:multiLevelType w:val="hybridMultilevel"/>
    <w:tmpl w:val="89981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93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353428">
    <w:abstractNumId w:val="0"/>
  </w:num>
  <w:num w:numId="3" w16cid:durableId="371151886">
    <w:abstractNumId w:val="2"/>
  </w:num>
  <w:num w:numId="4" w16cid:durableId="1635209013">
    <w:abstractNumId w:val="3"/>
  </w:num>
  <w:num w:numId="5" w16cid:durableId="969284756">
    <w:abstractNumId w:val="5"/>
  </w:num>
  <w:num w:numId="6" w16cid:durableId="895363047">
    <w:abstractNumId w:val="1"/>
  </w:num>
  <w:num w:numId="7" w16cid:durableId="2109111907">
    <w:abstractNumId w:val="7"/>
  </w:num>
  <w:num w:numId="8" w16cid:durableId="1039283346">
    <w:abstractNumId w:val="6"/>
  </w:num>
  <w:num w:numId="9" w16cid:durableId="56973294">
    <w:abstractNumId w:val="4"/>
  </w:num>
  <w:num w:numId="10" w16cid:durableId="7733297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F3"/>
    <w:rsid w:val="0001258D"/>
    <w:rsid w:val="00014513"/>
    <w:rsid w:val="00027BC2"/>
    <w:rsid w:val="00034248"/>
    <w:rsid w:val="001129D1"/>
    <w:rsid w:val="0028654A"/>
    <w:rsid w:val="002B6114"/>
    <w:rsid w:val="002C12D5"/>
    <w:rsid w:val="002C6B6F"/>
    <w:rsid w:val="002F1F13"/>
    <w:rsid w:val="003258BA"/>
    <w:rsid w:val="00326C67"/>
    <w:rsid w:val="00350990"/>
    <w:rsid w:val="00420E77"/>
    <w:rsid w:val="00435C79"/>
    <w:rsid w:val="00465537"/>
    <w:rsid w:val="004A28DE"/>
    <w:rsid w:val="004F3BA0"/>
    <w:rsid w:val="00563138"/>
    <w:rsid w:val="00574009"/>
    <w:rsid w:val="0058286D"/>
    <w:rsid w:val="0058526A"/>
    <w:rsid w:val="005B4B41"/>
    <w:rsid w:val="005B7FAB"/>
    <w:rsid w:val="00602B37"/>
    <w:rsid w:val="00630333"/>
    <w:rsid w:val="00641199"/>
    <w:rsid w:val="006724E6"/>
    <w:rsid w:val="00675E05"/>
    <w:rsid w:val="00704DB9"/>
    <w:rsid w:val="00707732"/>
    <w:rsid w:val="00717022"/>
    <w:rsid w:val="00726DA9"/>
    <w:rsid w:val="0073032A"/>
    <w:rsid w:val="0077461E"/>
    <w:rsid w:val="007E54D3"/>
    <w:rsid w:val="00807660"/>
    <w:rsid w:val="00817FF1"/>
    <w:rsid w:val="00872221"/>
    <w:rsid w:val="0087475A"/>
    <w:rsid w:val="00897AEB"/>
    <w:rsid w:val="008C77C9"/>
    <w:rsid w:val="008F2BA3"/>
    <w:rsid w:val="008F65A8"/>
    <w:rsid w:val="00950583"/>
    <w:rsid w:val="009B6715"/>
    <w:rsid w:val="009F0756"/>
    <w:rsid w:val="00A0271B"/>
    <w:rsid w:val="00A077E1"/>
    <w:rsid w:val="00A7503F"/>
    <w:rsid w:val="00AC272A"/>
    <w:rsid w:val="00B22526"/>
    <w:rsid w:val="00B32A05"/>
    <w:rsid w:val="00BB637C"/>
    <w:rsid w:val="00C066C3"/>
    <w:rsid w:val="00C57E9C"/>
    <w:rsid w:val="00CA69CE"/>
    <w:rsid w:val="00CD0247"/>
    <w:rsid w:val="00CD7058"/>
    <w:rsid w:val="00CF1986"/>
    <w:rsid w:val="00CF23C9"/>
    <w:rsid w:val="00D2187F"/>
    <w:rsid w:val="00D44347"/>
    <w:rsid w:val="00DB52BC"/>
    <w:rsid w:val="00DE3A26"/>
    <w:rsid w:val="00E935F3"/>
    <w:rsid w:val="00EB2474"/>
    <w:rsid w:val="00EB61A5"/>
    <w:rsid w:val="00EC6B9E"/>
    <w:rsid w:val="00EE4F3F"/>
    <w:rsid w:val="00F3177E"/>
    <w:rsid w:val="00F41598"/>
    <w:rsid w:val="00FB4D4B"/>
    <w:rsid w:val="00FB79C0"/>
    <w:rsid w:val="4406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2C1F"/>
  <w15:chartTrackingRefBased/>
  <w15:docId w15:val="{A0A2F09F-7067-4FEA-BFB7-5EEE9F37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7A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A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17FF1"/>
    <w:pPr>
      <w:spacing w:after="0" w:line="240" w:lineRule="auto"/>
      <w:ind w:left="720"/>
    </w:pPr>
    <w:rPr>
      <w:rFonts w:ascii="Calibri" w:eastAsiaTheme="minorEastAsia" w:hAnsi="Calibri" w:cs="Calibri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2976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3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2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7324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Paglianti</dc:creator>
  <cp:keywords/>
  <dc:description/>
  <cp:lastModifiedBy>Stefania Albonetti</cp:lastModifiedBy>
  <cp:revision>4</cp:revision>
  <cp:lastPrinted>2024-09-27T14:18:00Z</cp:lastPrinted>
  <dcterms:created xsi:type="dcterms:W3CDTF">2025-03-20T12:00:00Z</dcterms:created>
  <dcterms:modified xsi:type="dcterms:W3CDTF">2025-03-20T13:06:00Z</dcterms:modified>
</cp:coreProperties>
</file>